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tbl>
      <w:tblPr>
        <w:tblW w:w="1038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540"/>
        <w:gridCol w:w="2325"/>
        <w:gridCol w:w="2250"/>
        <w:gridCol w:w="2250"/>
      </w:tblGrid>
      <w:tr xmlns:wp14="http://schemas.microsoft.com/office/word/2010/wordml" w:rsidR="00DC2B59" w:rsidTr="7E767081" w14:paraId="13AD6321" wp14:textId="77777777">
        <w:trPr>
          <w:trHeight w:val="420"/>
        </w:trPr>
        <w:tc>
          <w:tcPr>
            <w:tcW w:w="8130" w:type="dxa"/>
            <w:gridSpan w:val="4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12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2B59" w:rsidRDefault="005D414F" w14:paraId="5B4E078A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60"/>
                <w:szCs w:val="60"/>
              </w:rPr>
            </w:pPr>
            <w:r>
              <w:rPr>
                <w:rFonts w:ascii="Lato Light" w:hAnsi="Lato Light" w:eastAsia="Lato Light" w:cs="Lato Light"/>
                <w:color w:val="505050"/>
                <w:sz w:val="60"/>
                <w:szCs w:val="60"/>
              </w:rPr>
              <w:t xml:space="preserve">SAMUEL </w:t>
            </w:r>
            <w:r>
              <w:rPr>
                <w:rFonts w:ascii="Lato" w:hAnsi="Lato" w:eastAsia="Lato" w:cs="Lato"/>
                <w:b/>
                <w:color w:val="505050"/>
                <w:sz w:val="60"/>
                <w:szCs w:val="60"/>
              </w:rPr>
              <w:t>THOMPSON</w:t>
            </w:r>
          </w:p>
          <w:p w:rsidR="00DC2B59" w:rsidRDefault="005D414F" w14:paraId="4B58C44B" wp14:textId="32887BB6">
            <w:pPr>
              <w:widowControl w:val="0"/>
              <w:spacing w:line="240" w:lineRule="auto"/>
            </w:pPr>
            <w:r w:rsidRPr="7E767081" w:rsidR="58D52461">
              <w:rPr>
                <w:rFonts w:ascii="Lato Light" w:hAnsi="Lato Light" w:eastAsia="Lato Light" w:cs="Lato Light"/>
                <w:color w:val="505050"/>
                <w:sz w:val="28"/>
                <w:szCs w:val="28"/>
              </w:rPr>
              <w:t>Recent College Graduate Resume</w:t>
            </w:r>
          </w:p>
          <w:p w:rsidR="00DC2B59" w:rsidRDefault="00DC2B59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50" w:type="dxa"/>
            <w:tcBorders>
              <w:top w:val="single" w:color="FFFFFF" w:themeColor="background1" w:sz="8" w:space="0"/>
              <w:left w:val="none" w:color="FFFFFF" w:themeColor="background1" w:sz="8" w:space="0"/>
              <w:bottom w:val="single" w:color="FFFFFF" w:themeColor="background1" w:sz="12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P="7E767081" w:rsidRDefault="005D414F" w14:paraId="0A37501D" wp14:textId="415B5DA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right"/>
            </w:pPr>
            <w:r w:rsidR="062FD1CE">
              <w:drawing>
                <wp:inline xmlns:wp14="http://schemas.microsoft.com/office/word/2010/wordprocessingDrawing" wp14:editId="7FAF6281" wp14:anchorId="3BA33226">
                  <wp:extent cx="1197864" cy="1197864"/>
                  <wp:effectExtent l="0" t="0" r="0" b="0"/>
                  <wp:docPr id="959634120" name="image4.png" descr="Photo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4.png" descr="Photo.png"/>
                          <pic:cNvPicPr preferRelativeResize="0"/>
                        </pic:nvPicPr>
                        <pic:blipFill>
                          <a:blip xmlns:r="http://schemas.openxmlformats.org/officeDocument/2006/relationships"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1197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C2B59" w:rsidTr="7E767081" w14:paraId="5DAB6C7B" wp14:textId="77777777">
        <w:trPr>
          <w:trHeight w:val="220"/>
        </w:trPr>
        <w:tc>
          <w:tcPr>
            <w:tcW w:w="10380" w:type="dxa"/>
            <w:gridSpan w:val="5"/>
            <w:tcBorders>
              <w:top w:val="single" w:color="505050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DC2B59" w:rsidTr="7E767081" w14:paraId="0C4EDD91" wp14:textId="77777777">
        <w:trPr>
          <w:trHeight w:val="220"/>
        </w:trPr>
        <w:tc>
          <w:tcPr>
            <w:tcW w:w="3015" w:type="dxa"/>
            <w:tcBorders>
              <w:top w:val="single" w:color="FFFFFF" w:themeColor="background1" w:sz="8" w:space="0"/>
              <w:left w:val="none" w:color="404040" w:themeColor="text1" w:themeTint="BF" w:sz="12" w:space="0"/>
              <w:bottom w:val="single" w:color="FFFFFF" w:themeColor="background1" w:sz="8" w:space="0"/>
              <w:right w:val="single" w:color="595959" w:themeColor="text1" w:themeTint="A6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5D414F" w14:paraId="3C5BA11D" wp14:textId="77777777">
            <w:pPr>
              <w:widowControl w:val="0"/>
              <w:spacing w:line="240" w:lineRule="auto"/>
            </w:pPr>
            <w:r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CONTACT</w:t>
            </w: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5D414F" w14:paraId="132241E6" wp14:textId="77777777">
            <w:pPr>
              <w:widowControl w:val="0"/>
              <w:spacing w:line="240" w:lineRule="auto"/>
            </w:pPr>
            <w:r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OBJECTIVE</w:t>
            </w:r>
          </w:p>
        </w:tc>
      </w:tr>
      <w:tr xmlns:wp14="http://schemas.microsoft.com/office/word/2010/wordml" w:rsidR="00DC2B59" w:rsidTr="7E767081" w14:paraId="743CAA2F" wp14:textId="77777777">
        <w:trPr>
          <w:trHeight w:val="220"/>
        </w:trPr>
        <w:tc>
          <w:tcPr>
            <w:tcW w:w="3015" w:type="dxa"/>
            <w:tcBorders>
              <w:top w:val="single" w:color="FFFFFF" w:themeColor="background1" w:sz="8" w:space="0"/>
              <w:left w:val="none" w:color="404040" w:themeColor="text1" w:themeTint="BF" w:sz="12" w:space="0"/>
              <w:bottom w:val="single" w:color="FFFFFF" w:themeColor="background1" w:sz="8" w:space="0"/>
              <w:right w:val="single" w:color="595959" w:themeColor="text1" w:themeTint="A6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5A39BBE3" wp14:textId="77777777">
            <w:pPr>
              <w:widowControl w:val="0"/>
              <w:rPr>
                <w:rFonts w:ascii="Lato Black" w:hAnsi="Lato Black" w:eastAsia="Lato Black" w:cs="Lato Black"/>
                <w:color w:val="505050"/>
                <w:sz w:val="20"/>
                <w:szCs w:val="20"/>
              </w:rPr>
            </w:pPr>
          </w:p>
          <w:p w:rsidR="00DC2B59" w:rsidRDefault="005D414F" w14:paraId="6DCBA2BE" wp14:textId="2CBB08CD">
            <w:pPr>
              <w:widowControl w:val="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="58D52461">
              <w:drawing>
                <wp:inline xmlns:wp14="http://schemas.microsoft.com/office/word/2010/wordprocessingDrawing" wp14:editId="21647698" wp14:anchorId="560442B4">
                  <wp:extent cx="124889" cy="150525"/>
                  <wp:effectExtent l="0" t="0" r="0" b="0"/>
                  <wp:docPr id="2" name="image1.png" descr="1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.png" descr="1.png"/>
                          <pic:cNvPicPr preferRelativeResize="0"/>
                        </pic:nvPicPr>
                        <pic:blipFill>
                          <a:blip xmlns:r="http://schemas.openxmlformats.org/officeDocument/2006/relationships"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9" cy="15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7E767081" w:rsidR="58D52461"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 xml:space="preserve"> </w:t>
            </w:r>
            <w:r w:rsidRPr="7E767081" w:rsidR="683FB2B9"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 xml:space="preserve"> 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+1 (123) 456-7890</w:t>
            </w:r>
          </w:p>
          <w:p w:rsidR="00DC2B59" w:rsidRDefault="00DC2B59" w14:paraId="41C8F396" wp14:textId="77777777">
            <w:pPr>
              <w:widowControl w:val="0"/>
              <w:rPr>
                <w:rFonts w:ascii="Lato" w:hAnsi="Lato" w:eastAsia="Lato" w:cs="Lato"/>
                <w:color w:val="505050"/>
                <w:sz w:val="12"/>
                <w:szCs w:val="12"/>
              </w:rPr>
            </w:pPr>
          </w:p>
          <w:p w:rsidR="00DC2B59" w:rsidP="7E767081" w:rsidRDefault="005D414F" w14:paraId="4DD0B563" wp14:textId="41B328C6">
            <w:pPr>
              <w:widowControl w:val="0"/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</w:pPr>
            <w:r w:rsidR="58D52461">
              <w:drawing>
                <wp:inline xmlns:wp14="http://schemas.microsoft.com/office/word/2010/wordprocessingDrawing" wp14:editId="1780171E" wp14:anchorId="4024AE7A">
                  <wp:extent cx="182880" cy="137160"/>
                  <wp:effectExtent l="0" t="0" r="0" b="0"/>
                  <wp:docPr id="5" name="image2.png" descr="3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2.png" descr="3.png"/>
                          <pic:cNvPicPr preferRelativeResize="0"/>
                        </pic:nvPicPr>
                        <pic:blipFill>
                          <a:blip xmlns:r="http://schemas.openxmlformats.org/officeDocument/2006/relationships"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</w:t>
            </w:r>
            <w:r w:rsidRPr="7E767081" w:rsidR="1B2EA48A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>samuel.thompson@mail.ltd</w:t>
            </w:r>
          </w:p>
          <w:p w:rsidR="00DC2B59" w:rsidRDefault="00DC2B59" w14:paraId="72A3D3EC" wp14:textId="77777777">
            <w:pPr>
              <w:widowControl w:val="0"/>
              <w:rPr>
                <w:rFonts w:ascii="Lato" w:hAnsi="Lato" w:eastAsia="Lato" w:cs="Lato"/>
                <w:color w:val="505050"/>
                <w:sz w:val="12"/>
                <w:szCs w:val="12"/>
              </w:rPr>
            </w:pPr>
          </w:p>
          <w:p w:rsidR="00DC2B59" w:rsidP="7E767081" w:rsidRDefault="005D414F" w14:paraId="5212E98D" wp14:textId="11591F23">
            <w:pPr>
              <w:widowControl w:val="0"/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</w:pPr>
            <w:r w:rsidR="58D52461">
              <w:drawing>
                <wp:inline xmlns:wp14="http://schemas.microsoft.com/office/word/2010/wordprocessingDrawing" wp14:editId="28B75C15" wp14:anchorId="5B18F3CF">
                  <wp:extent cx="164592" cy="164592"/>
                  <wp:effectExtent l="0" t="0" r="0" b="0"/>
                  <wp:docPr id="3" name="image3.png" descr="2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3.png" descr="2.png"/>
                          <pic:cNvPicPr preferRelativeResize="0"/>
                        </pic:nvPicPr>
                        <pic:blipFill>
                          <a:blip xmlns:r="http://schemas.openxmlformats.org/officeDocument/2006/relationships"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64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</w:t>
            </w:r>
            <w:r w:rsidRPr="7E767081" w:rsidR="32F342F4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>linkedin.com/in/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>yourname</w:t>
            </w:r>
          </w:p>
          <w:p w:rsidR="00DC2B59" w:rsidRDefault="00DC2B59" w14:paraId="0D0B940D" wp14:textId="77777777">
            <w:pPr>
              <w:widowControl w:val="0"/>
              <w:spacing w:line="240" w:lineRule="auto"/>
              <w:rPr>
                <w:rFonts w:ascii="Lato" w:hAnsi="Lato" w:eastAsia="Lato" w:cs="Lato"/>
                <w:color w:val="50505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12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0061E4C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20"/>
                <w:szCs w:val="20"/>
              </w:rPr>
            </w:pPr>
          </w:p>
          <w:p w:rsidR="00DC2B59" w:rsidRDefault="005D414F" w14:paraId="76CCB59F" wp14:textId="77777777">
            <w:pPr>
              <w:widowControl w:val="0"/>
              <w:spacing w:line="360" w:lineRule="auto"/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Enthusiastic graduate from the University of Washington with a Bachelor of Arts in Public Policy. Conducted extensive research on environmental legislation and presented findings at a national student conference. Aiming to 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>leverage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a 3.8 GPA and strong analytical skills to secure a policy research assistant position at Green Horizon Institute.</w:t>
            </w:r>
          </w:p>
        </w:tc>
      </w:tr>
      <w:tr xmlns:wp14="http://schemas.microsoft.com/office/word/2010/wordml" w:rsidR="00DC2B59" w:rsidTr="7E767081" w14:paraId="5BB0F672" wp14:textId="77777777">
        <w:trPr>
          <w:trHeight w:val="220"/>
        </w:trPr>
        <w:tc>
          <w:tcPr>
            <w:tcW w:w="3015" w:type="dxa"/>
            <w:tcBorders>
              <w:top w:val="single" w:color="FFFFFF" w:themeColor="background1" w:sz="8" w:space="0"/>
              <w:left w:val="none" w:color="404040" w:themeColor="text1" w:themeTint="BF" w:sz="12" w:space="0"/>
              <w:bottom w:val="single" w:color="FFFFFF" w:themeColor="background1" w:sz="8" w:space="0"/>
              <w:right w:val="single" w:color="595959" w:themeColor="text1" w:themeTint="A6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P="7E767081" w:rsidRDefault="00DC2B59" w14:paraId="44EAFD9C" wp14:textId="77777777">
            <w:pPr>
              <w:widowControl w:val="0"/>
              <w:spacing w:line="240" w:lineRule="auto"/>
              <w:ind w:right="270"/>
              <w:rPr>
                <w:rFonts w:ascii="Lato Black" w:hAnsi="Lato Black" w:eastAsia="Lato Black" w:cs="Lato Black"/>
                <w:color w:val="505050"/>
                <w:sz w:val="22"/>
                <w:szCs w:val="22"/>
              </w:rPr>
            </w:pPr>
          </w:p>
          <w:p w:rsidR="00DC2B59" w:rsidP="7E767081" w:rsidRDefault="005D414F" w14:paraId="07DEE553" wp14:textId="77777777">
            <w:pPr>
              <w:widowControl w:val="0"/>
              <w:spacing w:line="240" w:lineRule="auto"/>
              <w:ind w:right="270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EDUCATION</w:t>
            </w:r>
          </w:p>
          <w:p w:rsidR="00DC2B59" w:rsidP="7E767081" w:rsidRDefault="00DC2B59" w14:paraId="4B94D5A5" wp14:textId="77777777">
            <w:pPr>
              <w:widowControl w:val="0"/>
              <w:spacing w:line="240" w:lineRule="auto"/>
              <w:ind w:right="270"/>
              <w:rPr>
                <w:rFonts w:ascii="Lato Black" w:hAnsi="Lato Black" w:eastAsia="Lato Black" w:cs="Lato Black"/>
                <w:color w:val="50505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595959" w:themeColor="text1" w:themeTint="A6" w:sz="12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3656B9AB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</w:p>
          <w:p w:rsidR="00DC2B59" w:rsidRDefault="005D414F" w14:paraId="7CE0FE85" wp14:textId="77777777">
            <w:pPr>
              <w:widowControl w:val="0"/>
              <w:spacing w:line="312" w:lineRule="auto"/>
            </w:pPr>
            <w:r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RELEVANT EXPERIENCE</w:t>
            </w:r>
          </w:p>
        </w:tc>
      </w:tr>
      <w:tr xmlns:wp14="http://schemas.microsoft.com/office/word/2010/wordml" w:rsidR="00DC2B59" w:rsidTr="7E767081" w14:paraId="366D2C40" wp14:textId="77777777">
        <w:trPr>
          <w:trHeight w:val="300"/>
        </w:trPr>
        <w:tc>
          <w:tcPr>
            <w:tcW w:w="3015" w:type="dxa"/>
            <w:vMerge w:val="restart"/>
            <w:tcBorders>
              <w:top w:val="single" w:color="FFFFFF" w:themeColor="background1" w:sz="8" w:space="0"/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P="7E767081" w:rsidRDefault="005D414F" w14:paraId="77D8A465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May 20XX</w:t>
            </w:r>
          </w:p>
          <w:p w:rsidR="00DC2B59" w:rsidP="7E767081" w:rsidRDefault="005D414F" w14:paraId="0CD5A03F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University of Washington</w:t>
            </w:r>
          </w:p>
          <w:p w:rsidR="00DC2B59" w:rsidP="7E767081" w:rsidRDefault="005D414F" w14:paraId="08341CDC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Bachelor of Arts in Public Policy</w:t>
            </w:r>
          </w:p>
          <w:p w:rsidR="00DC2B59" w:rsidP="7E767081" w:rsidRDefault="005D414F" w14:paraId="477A1C8C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 xml:space="preserve">Honors: magna cum laude </w:t>
            </w:r>
          </w:p>
          <w:p w:rsidR="00DC2B59" w:rsidP="7E767081" w:rsidRDefault="005D414F" w14:paraId="0441D8C3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(GPA: 3.8/4.0)</w:t>
            </w:r>
          </w:p>
          <w:p w:rsidR="00DC2B59" w:rsidP="7E767081" w:rsidRDefault="00DC2B59" w14:paraId="45FB0818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  <w:p w:rsidR="00DC2B59" w:rsidP="7E767081" w:rsidRDefault="005D414F" w14:paraId="135D28ED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Relevant Coursework:</w:t>
            </w:r>
          </w:p>
          <w:p w:rsidR="00DC2B59" w:rsidP="7E767081" w:rsidRDefault="005D414F" w14:paraId="0F434C63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Environmental Policy Analysis Legislative Processes</w:t>
            </w:r>
          </w:p>
          <w:p w:rsidR="00DC2B59" w:rsidP="7E767081" w:rsidRDefault="005D414F" w14:paraId="3D20482B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Public Administration</w:t>
            </w:r>
          </w:p>
          <w:p w:rsidR="00DC2B59" w:rsidP="7E767081" w:rsidRDefault="005D414F" w14:paraId="08EDF004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Research Methods and Statistics</w:t>
            </w:r>
          </w:p>
          <w:p w:rsidR="00DC2B59" w:rsidP="7E767081" w:rsidRDefault="00DC2B59" w14:paraId="049F31CB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28"/>
                <w:szCs w:val="28"/>
              </w:rPr>
            </w:pPr>
          </w:p>
          <w:p w:rsidR="00DC2B59" w:rsidP="7E767081" w:rsidRDefault="005D414F" w14:paraId="1AEE3859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SKILLS</w:t>
            </w:r>
          </w:p>
          <w:p w:rsidR="00DC2B59" w:rsidP="7E767081" w:rsidRDefault="00DC2B59" w14:paraId="53128261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20"/>
                <w:szCs w:val="20"/>
              </w:rPr>
            </w:pPr>
          </w:p>
          <w:p w:rsidR="00DC2B59" w:rsidP="7E767081" w:rsidRDefault="005D414F" w14:paraId="2383174D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Data Analysis:</w:t>
            </w:r>
          </w:p>
          <w:p w:rsidR="00DC2B59" w:rsidP="7E767081" w:rsidRDefault="005D414F" w14:paraId="5B3F40A4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Proficient in SPSS, Excel, and Tableau for interpreting and visualizing complex data</w:t>
            </w:r>
          </w:p>
          <w:p w:rsidR="00DC2B59" w:rsidP="7E767081" w:rsidRDefault="00DC2B59" w14:paraId="62486C05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  <w:p w:rsidR="00DC2B59" w:rsidP="7E767081" w:rsidRDefault="005D414F" w14:paraId="283BA899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Project Coordination:</w:t>
            </w:r>
          </w:p>
          <w:p w:rsidR="00DC2B59" w:rsidP="7E767081" w:rsidRDefault="005D414F" w14:paraId="05D625AC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Experienced in organizing multi-phase projects under tight deadlines</w:t>
            </w:r>
          </w:p>
          <w:p w:rsidR="00DC2B59" w:rsidP="7E767081" w:rsidRDefault="00DC2B59" w14:paraId="4101652C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  <w:p w:rsidR="00DC2B59" w:rsidP="7E767081" w:rsidRDefault="005D414F" w14:paraId="413513DB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Research &amp; Writing:</w:t>
            </w:r>
          </w:p>
          <w:p w:rsidR="00DC2B59" w:rsidP="7E767081" w:rsidRDefault="005D414F" w14:paraId="7352A023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Skilled in academic writing, policy briefs, and public presentations</w:t>
            </w:r>
          </w:p>
          <w:p w:rsidR="00DC2B59" w:rsidP="7E767081" w:rsidRDefault="00DC2B59" w14:paraId="4B99056E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  <w:p w:rsidR="00DC2B59" w:rsidP="7E767081" w:rsidRDefault="005D414F" w14:paraId="5880FEFD" wp14:textId="77777777">
            <w:pPr>
              <w:widowControl w:val="0"/>
              <w:spacing w:line="312" w:lineRule="auto"/>
              <w:ind w:right="270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Communication:</w:t>
            </w:r>
          </w:p>
          <w:p w:rsidR="00DC2B59" w:rsidP="7E767081" w:rsidRDefault="005D414F" w14:paraId="799A4510" wp14:textId="77777777">
            <w:pPr>
              <w:widowControl w:val="0"/>
              <w:spacing w:line="312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Adept at public speaking and collaborative problem-solving in group settings</w:t>
            </w:r>
          </w:p>
          <w:p w:rsidR="00DC2B59" w:rsidP="7E767081" w:rsidRDefault="00DC2B59" w14:paraId="1299C43A" wp14:textId="77777777">
            <w:pPr>
              <w:widowControl w:val="0"/>
              <w:spacing w:line="240" w:lineRule="auto"/>
              <w:ind w:right="270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  <w:p w:rsidR="00DC2B59" w:rsidP="7E767081" w:rsidRDefault="00DC2B59" w14:paraId="4DDBEF00" wp14:textId="77777777">
            <w:pPr>
              <w:widowControl w:val="0"/>
              <w:spacing w:line="324" w:lineRule="auto"/>
              <w:ind w:right="270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575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5D414F" w14:paraId="6CA04B7B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 xml:space="preserve">Undergraduate Research Assistant </w:t>
            </w:r>
          </w:p>
          <w:p w:rsidR="00DC2B59" w:rsidRDefault="005D414F" w14:paraId="6E1DC0DD" wp14:textId="77777777">
            <w:pPr>
              <w:widowControl w:val="0"/>
              <w:spacing w:line="312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  <w:r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  <w:t>University of Washington, Seattle, WA</w:t>
            </w:r>
          </w:p>
        </w:tc>
        <w:tc>
          <w:tcPr>
            <w:tcW w:w="2250" w:type="dxa"/>
            <w:tcBorders>
              <w:top w:val="single" w:color="FFFFFF" w:themeColor="background1" w:sz="8" w:space="0"/>
              <w:left w:val="non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3CF2D8B6" wp14:textId="77777777">
            <w:pPr>
              <w:widowControl w:val="0"/>
              <w:spacing w:line="312" w:lineRule="auto"/>
              <w:jc w:val="right"/>
              <w:rPr>
                <w:rFonts w:ascii="Lato" w:hAnsi="Lato" w:eastAsia="Lato" w:cs="Lato"/>
                <w:color w:val="505050"/>
                <w:sz w:val="20"/>
                <w:szCs w:val="20"/>
              </w:rPr>
            </w:pPr>
          </w:p>
          <w:p w:rsidR="00DC2B59" w:rsidRDefault="005D414F" w14:paraId="087C829A" wp14:textId="77777777">
            <w:pPr>
              <w:widowControl w:val="0"/>
              <w:spacing w:line="312" w:lineRule="auto"/>
              <w:jc w:val="right"/>
            </w:pP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 xml:space="preserve"> (September 20XX – May 20XX)</w:t>
            </w:r>
          </w:p>
        </w:tc>
      </w:tr>
      <w:tr xmlns:wp14="http://schemas.microsoft.com/office/word/2010/wordml" w:rsidR="00DC2B59" w:rsidTr="7E767081" w14:paraId="209DE908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0FB78278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0562CB0E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20"/>
                <w:szCs w:val="20"/>
              </w:rPr>
            </w:pPr>
          </w:p>
          <w:p w:rsidR="00DC2B59" w:rsidP="7E767081" w:rsidRDefault="005D414F" w14:paraId="6CFA2181" wp14:textId="77777777">
            <w:pPr>
              <w:pStyle w:val="ListParagraph"/>
              <w:widowControl w:val="0"/>
              <w:numPr>
                <w:ilvl w:val="0"/>
                <w:numId w:val="3"/>
              </w:numPr>
              <w:spacing w:line="312" w:lineRule="auto"/>
              <w:ind/>
              <w:rPr>
                <w:rFonts w:ascii="Lato" w:hAnsi="Lato" w:eastAsia="Lato" w:cs="Lato"/>
                <w:color w:val="505050"/>
                <w:sz w:val="22"/>
                <w:szCs w:val="22"/>
                <w:lang w:val="en-US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>Assisted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professors in evaluating policy outcomes related to renewable energy incentives</w:t>
            </w:r>
          </w:p>
          <w:p w:rsidR="00DC2B59" w:rsidP="7E767081" w:rsidRDefault="005D414F" w14:paraId="3454CD98" wp14:textId="77777777">
            <w:pPr>
              <w:pStyle w:val="ListParagraph"/>
              <w:widowControl w:val="0"/>
              <w:numPr>
                <w:ilvl w:val="0"/>
                <w:numId w:val="3"/>
              </w:numPr>
              <w:spacing w:line="312" w:lineRule="auto"/>
              <w:ind/>
              <w:rPr>
                <w:rFonts w:ascii="Lato" w:hAnsi="Lato" w:eastAsia="Lato" w:cs="Lato"/>
                <w:color w:val="505050"/>
                <w:sz w:val="22"/>
                <w:szCs w:val="22"/>
                <w:lang w:val="en-US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Analyzed data sets using SPSS to 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>identify</w:t>
            </w: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  <w:lang w:val="en-US"/>
              </w:rPr>
              <w:t xml:space="preserve"> trends in carbon reduction strategies</w:t>
            </w:r>
          </w:p>
          <w:p w:rsidR="00DC2B59" w:rsidP="7E767081" w:rsidRDefault="005D414F" w14:paraId="0D6ACC58" wp14:textId="77777777">
            <w:pPr>
              <w:pStyle w:val="ListParagraph"/>
              <w:widowControl w:val="0"/>
              <w:numPr>
                <w:ilvl w:val="0"/>
                <w:numId w:val="3"/>
              </w:numPr>
              <w:spacing w:line="312" w:lineRule="auto"/>
              <w:ind/>
              <w:rPr>
                <w:rFonts w:ascii="Lato" w:hAnsi="Lato" w:eastAsia="Lato" w:cs="Lato"/>
                <w:color w:val="505050"/>
                <w:sz w:val="22"/>
                <w:szCs w:val="22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Collaborated with a faculty mentor to publish a departmental research brief on municipal sustainability programs</w:t>
            </w:r>
          </w:p>
          <w:p w:rsidR="00DC2B59" w:rsidRDefault="00DC2B59" w14:paraId="34CE0A41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20"/>
                <w:szCs w:val="20"/>
              </w:rPr>
            </w:pPr>
          </w:p>
        </w:tc>
      </w:tr>
      <w:tr xmlns:wp14="http://schemas.microsoft.com/office/word/2010/wordml" w:rsidR="00DC2B59" w:rsidTr="7E767081" w14:paraId="57FAA12C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2EBF3C5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575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5D414F" w14:paraId="2FA2DCEB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</w:pPr>
            <w:r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Community Outreach Volunteer</w:t>
            </w:r>
          </w:p>
          <w:p w:rsidR="00DC2B59" w:rsidRDefault="005D414F" w14:paraId="6E8B657A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  <w:t>Emily Robinson for City Council, Seattle, WA</w:t>
            </w:r>
          </w:p>
        </w:tc>
        <w:tc>
          <w:tcPr>
            <w:tcW w:w="2250" w:type="dxa"/>
            <w:tcBorders>
              <w:top w:val="single" w:color="FFFFFF" w:themeColor="background1" w:sz="8" w:space="0"/>
              <w:left w:val="non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5D414F" w14:paraId="37FBA4A2" wp14:textId="77777777">
            <w:pPr>
              <w:widowControl w:val="0"/>
              <w:spacing w:line="312" w:lineRule="auto"/>
              <w:jc w:val="right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 xml:space="preserve"> (September 20XX – May 20XX)</w:t>
            </w:r>
          </w:p>
          <w:p w:rsidR="00DC2B59" w:rsidRDefault="00DC2B59" w14:paraId="2946DB82" wp14:textId="77777777">
            <w:pPr>
              <w:widowControl w:val="0"/>
              <w:spacing w:line="312" w:lineRule="auto"/>
              <w:jc w:val="right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DC2B59" w:rsidTr="7E767081" w14:paraId="68B18976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5997CC1D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12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B699379" wp14:textId="77777777">
            <w:pPr>
              <w:widowControl w:val="0"/>
              <w:spacing w:line="312" w:lineRule="auto"/>
              <w:ind w:left="255"/>
              <w:rPr>
                <w:rFonts w:ascii="Lato" w:hAnsi="Lato" w:eastAsia="Lato" w:cs="Lato"/>
                <w:color w:val="505050"/>
                <w:sz w:val="20"/>
                <w:szCs w:val="20"/>
              </w:rPr>
            </w:pPr>
          </w:p>
          <w:p w:rsidR="00DC2B59" w:rsidP="7E767081" w:rsidRDefault="005D414F" w14:paraId="3E6386FF" wp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312" w:lineRule="auto"/>
              <w:ind w:left="360"/>
              <w:rPr>
                <w:rFonts w:ascii="Lato" w:hAnsi="Lato" w:eastAsia="Lato" w:cs="Lato"/>
                <w:color w:val="505050"/>
                <w:sz w:val="22"/>
                <w:szCs w:val="22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 xml:space="preserve">Helped coordinate door-to-door voter engagement, distributing campaign materials  </w:t>
            </w:r>
          </w:p>
          <w:p w:rsidR="00DC2B59" w:rsidP="7E767081" w:rsidRDefault="005D414F" w14:paraId="6F8ACE5C" wp14:textId="77777777">
            <w:pPr>
              <w:pStyle w:val="ListParagraph"/>
              <w:widowControl w:val="0"/>
              <w:spacing w:line="312" w:lineRule="auto"/>
              <w:ind w:left="360"/>
              <w:rPr>
                <w:rFonts w:ascii="Lato" w:hAnsi="Lato" w:eastAsia="Lato" w:cs="Lato"/>
                <w:color w:val="505050"/>
                <w:sz w:val="22"/>
                <w:szCs w:val="22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and registering 150 new voters</w:t>
            </w:r>
          </w:p>
          <w:p w:rsidR="00DC2B59" w:rsidP="7E767081" w:rsidRDefault="005D414F" w14:paraId="5BF3E321" wp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312" w:lineRule="auto"/>
              <w:ind w:left="360"/>
              <w:rPr>
                <w:rFonts w:ascii="Lato" w:hAnsi="Lato" w:eastAsia="Lato" w:cs="Lato"/>
                <w:color w:val="505050"/>
                <w:sz w:val="22"/>
                <w:szCs w:val="22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 xml:space="preserve">Organized volunteer shifts, phone banks, and fundraising events, leading to a 20%  </w:t>
            </w:r>
          </w:p>
          <w:p w:rsidR="00DC2B59" w:rsidP="7E767081" w:rsidRDefault="005D414F" w14:paraId="29F40F79" wp14:textId="77777777">
            <w:pPr>
              <w:pStyle w:val="ListParagraph"/>
              <w:widowControl w:val="0"/>
              <w:spacing w:line="312" w:lineRule="auto"/>
              <w:ind w:left="360"/>
              <w:rPr>
                <w:rFonts w:ascii="Lato" w:hAnsi="Lato" w:eastAsia="Lato" w:cs="Lato"/>
                <w:color w:val="505050"/>
                <w:sz w:val="22"/>
                <w:szCs w:val="22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increase in community participation</w:t>
            </w:r>
          </w:p>
          <w:p w:rsidR="00DC2B59" w:rsidP="7E767081" w:rsidRDefault="005D414F" w14:paraId="7125C1AF" wp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312" w:lineRule="auto"/>
              <w:ind w:left="360"/>
              <w:rPr>
                <w:rFonts w:ascii="Lato" w:hAnsi="Lato" w:eastAsia="Lato" w:cs="Lato"/>
                <w:color w:val="505050"/>
                <w:sz w:val="22"/>
                <w:szCs w:val="22"/>
              </w:rPr>
            </w:pPr>
            <w:r w:rsidRPr="7E767081" w:rsidR="58D52461">
              <w:rPr>
                <w:rFonts w:ascii="Lato" w:hAnsi="Lato" w:eastAsia="Lato" w:cs="Lato"/>
                <w:color w:val="505050"/>
                <w:sz w:val="16"/>
                <w:szCs w:val="16"/>
              </w:rPr>
              <w:t>Contributed to the design of targeted messaging for social media campaigns</w:t>
            </w:r>
          </w:p>
          <w:p w:rsidR="00DC2B59" w:rsidRDefault="00DC2B59" w14:paraId="3FE9F23F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20"/>
                <w:szCs w:val="20"/>
              </w:rPr>
            </w:pPr>
          </w:p>
        </w:tc>
      </w:tr>
      <w:tr xmlns:wp14="http://schemas.microsoft.com/office/word/2010/wordml" w:rsidR="00DC2B59" w:rsidTr="7E767081" w14:paraId="479B2E0B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1F72F646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595959" w:themeColor="text1" w:themeTint="A6" w:sz="12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1CDCEAD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20"/>
                <w:szCs w:val="20"/>
              </w:rPr>
            </w:pPr>
          </w:p>
          <w:p w:rsidR="00DC2B59" w:rsidRDefault="005D414F" w14:paraId="7A47CDC2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LANGUAGES</w:t>
            </w:r>
          </w:p>
        </w:tc>
      </w:tr>
      <w:tr xmlns:wp14="http://schemas.microsoft.com/office/word/2010/wordml" w:rsidR="00DC2B59" w:rsidTr="7E767081" w14:paraId="54657441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BB9E253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2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52E56223" wp14:textId="77777777">
            <w:pPr>
              <w:widowControl w:val="0"/>
              <w:spacing w:line="312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</w:p>
          <w:p w:rsidR="00DC2B59" w:rsidRDefault="005D414F" w14:paraId="75538D4F" wp14:textId="77777777">
            <w:pPr>
              <w:widowControl w:val="0"/>
              <w:spacing w:line="312" w:lineRule="auto"/>
              <w:rPr>
                <w:rFonts w:ascii="Ubuntu" w:hAnsi="Ubuntu" w:eastAsia="Ubuntu" w:cs="Ubuntu"/>
                <w:color w:val="505050"/>
                <w:sz w:val="16"/>
                <w:szCs w:val="16"/>
              </w:rPr>
            </w:pP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English: </w:t>
            </w:r>
            <w:r>
              <w:rPr>
                <w:rFonts w:ascii="Ubuntu" w:hAnsi="Ubuntu" w:eastAsia="Ubuntu" w:cs="Ubuntu"/>
                <w:color w:val="505050"/>
                <w:sz w:val="16"/>
                <w:szCs w:val="16"/>
              </w:rPr>
              <w:t>Native</w:t>
            </w:r>
          </w:p>
          <w:p w:rsidR="00DC2B59" w:rsidRDefault="005D414F" w14:paraId="70E13DC6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Spanish: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Intermediate</w:t>
            </w: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07547A01" wp14:textId="77777777">
            <w:pPr>
              <w:widowControl w:val="0"/>
              <w:spacing w:line="312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</w:p>
          <w:p w:rsidR="00DC2B59" w:rsidRDefault="005D414F" w14:paraId="275BF385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Portuguese: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Intermediate</w:t>
            </w:r>
          </w:p>
          <w:p w:rsidR="00DC2B59" w:rsidRDefault="005D414F" w14:paraId="7A7C1B05" wp14:textId="77777777">
            <w:pPr>
              <w:widowControl w:val="0"/>
              <w:spacing w:line="312" w:lineRule="auto"/>
            </w:pP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Japanese: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Basic</w:t>
            </w:r>
          </w:p>
        </w:tc>
        <w:tc>
          <w:tcPr>
            <w:tcW w:w="22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5043CB0F" wp14:textId="77777777">
            <w:pPr>
              <w:widowControl w:val="0"/>
              <w:spacing w:line="312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</w:p>
          <w:p w:rsidR="00DC2B59" w:rsidRDefault="005D414F" w14:paraId="59552002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German: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Native</w:t>
            </w:r>
          </w:p>
          <w:p w:rsidR="00DC2B59" w:rsidRDefault="005D414F" w14:paraId="57FA1167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French: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Basic</w:t>
            </w:r>
          </w:p>
          <w:p w:rsidR="00DC2B59" w:rsidRDefault="00DC2B59" w14:paraId="07459315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DC2B59" w:rsidTr="7E767081" w14:paraId="66806289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537F28F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505050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70DF9E56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20"/>
                <w:szCs w:val="20"/>
              </w:rPr>
            </w:pPr>
          </w:p>
          <w:p w:rsidR="00DC2B59" w:rsidRDefault="005D414F" w14:paraId="768A1581" wp14:textId="77777777">
            <w:pPr>
              <w:widowControl w:val="0"/>
              <w:spacing w:line="312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  <w:r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  <w:t>AWARDS</w:t>
            </w:r>
          </w:p>
        </w:tc>
      </w:tr>
      <w:tr xmlns:wp14="http://schemas.microsoft.com/office/word/2010/wordml" w:rsidR="00DC2B59" w:rsidTr="7E767081" w14:paraId="45656901" wp14:textId="77777777">
        <w:trPr>
          <w:trHeight w:val="300"/>
        </w:trPr>
        <w:tc>
          <w:tcPr>
            <w:tcW w:w="3015" w:type="dxa"/>
            <w:vMerge/>
            <w:tcBorders>
              <w:left w:val="none" w:color="404040" w:themeColor="text1" w:themeTint="BF" w:sz="12" w:space="0"/>
              <w:bottom w:val="none" w:color="404040" w:themeColor="text1" w:themeTint="BF" w:sz="12" w:space="0"/>
              <w:right w:val="single" w:color="595959" w:themeColor="text1" w:themeTint="A6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44E871BC" wp14:textId="77777777">
            <w:pPr>
              <w:widowControl w:val="0"/>
              <w:spacing w:line="240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color="FFFFFF" w:themeColor="background1" w:sz="8" w:space="0"/>
              <w:left w:val="single" w:color="595959" w:themeColor="text1" w:themeTint="A6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82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C2B59" w:rsidRDefault="00DC2B59" w14:paraId="738610EB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20"/>
                <w:szCs w:val="20"/>
              </w:rPr>
            </w:pPr>
          </w:p>
          <w:p w:rsidR="00DC2B59" w:rsidRDefault="005D414F" w14:paraId="2A9296BF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Policy Research Fellowship</w:t>
            </w: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20XX (Awarded for research in environmental legislation)</w:t>
            </w:r>
          </w:p>
          <w:p w:rsidR="00DC2B59" w:rsidRDefault="005D414F" w14:paraId="37AD7878" wp14:textId="77777777">
            <w:pPr>
              <w:widowControl w:val="0"/>
              <w:spacing w:line="312" w:lineRule="auto"/>
              <w:rPr>
                <w:rFonts w:ascii="Lato" w:hAnsi="Lato" w:eastAsia="Lato" w:cs="Lato"/>
                <w:color w:val="505050"/>
                <w:sz w:val="16"/>
                <w:szCs w:val="16"/>
              </w:rPr>
            </w:pPr>
            <w:r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Mary Gates Research Scholarship</w:t>
            </w:r>
            <w:r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  <w:t xml:space="preserve"> 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>20XX (Recognized for innovative work on community-based climate initiatives)</w:t>
            </w:r>
          </w:p>
          <w:p w:rsidR="00DC2B59" w:rsidRDefault="005D414F" w14:paraId="6812E82B" wp14:textId="77777777">
            <w:pPr>
              <w:widowControl w:val="0"/>
              <w:spacing w:line="312" w:lineRule="auto"/>
              <w:rPr>
                <w:rFonts w:ascii="Lato Black" w:hAnsi="Lato Black" w:eastAsia="Lato Black" w:cs="Lato Black"/>
                <w:color w:val="505050"/>
                <w:sz w:val="30"/>
                <w:szCs w:val="30"/>
              </w:rPr>
            </w:pPr>
            <w:r>
              <w:rPr>
                <w:rFonts w:ascii="Lato Black" w:hAnsi="Lato Black" w:eastAsia="Lato Black" w:cs="Lato Black"/>
                <w:color w:val="505050"/>
                <w:sz w:val="16"/>
                <w:szCs w:val="16"/>
              </w:rPr>
              <w:t>Public Affairs Honor Society Inductee</w:t>
            </w:r>
            <w:r>
              <w:rPr>
                <w:rFonts w:ascii="Lato" w:hAnsi="Lato" w:eastAsia="Lato" w:cs="Lato"/>
                <w:color w:val="505050"/>
                <w:sz w:val="16"/>
                <w:szCs w:val="16"/>
              </w:rPr>
              <w:t xml:space="preserve"> 20XX (Acknowledged for academic achievement and volunteer service)</w:t>
            </w:r>
          </w:p>
        </w:tc>
      </w:tr>
    </w:tbl>
    <w:p xmlns:wp14="http://schemas.microsoft.com/office/word/2010/wordml" w:rsidR="00DC2B59" w:rsidRDefault="00DC2B59" w14:paraId="637805D2" wp14:textId="77777777"/>
    <w:sectPr w:rsidR="00DC2B59">
      <w:pgSz w:w="11906" w:h="16838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82407E72-68F3-4BF1-A140-C3FE736BEA46}" r:id="rId1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4D15F068-2F15-4461-9D72-5A3F9CB832C7}" r:id="rId2"/>
    <w:embedBold w:fontKey="{DD80D186-202C-4FC5-997E-B8EEF9715ACB}" r:id="rId3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09629368-1DCB-4DF7-AA94-A19F4C52EA9B}" r:id="rId4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1C1960C7-EC3F-4843-AEB6-992CFD99CCBB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9BCF63-CD92-4BE4-9DD5-A32542EE011E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AD83884-1638-44D2-AC1A-394D19D411C6}" r:id="rId7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33ba8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afc71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61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335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055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775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495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215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935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655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375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ad4ff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200" w:hanging="360"/>
      </w:pPr>
      <w:rPr>
        <w:rFonts w:hint="default" w:ascii="Wingdings" w:hAnsi="Wingdings"/>
      </w:rPr>
    </w:lvl>
  </w:abstractNum>
  <w:abstractNum w:abstractNumId="0" w15:restartNumberingAfterBreak="0">
    <w:nsid w:val="185B10B7"/>
    <w:multiLevelType w:val="multilevel"/>
    <w:tmpl w:val="FFFFFFFF"/>
    <w:lvl w:ilvl="0">
      <w:start w:val="1"/>
      <w:numFmt w:val="bullet"/>
      <w:lvlText w:val="●"/>
      <w:lvlJc w:val="right"/>
      <w:pPr>
        <w:ind w:left="255" w:hanging="175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541871C7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5">
    <w:abstractNumId w:val="4"/>
  </w:num>
  <w:num w:numId="4">
    <w:abstractNumId w:val="3"/>
  </w:num>
  <w:num w:numId="3">
    <w:abstractNumId w:val="2"/>
  </w:num>
  <w:num w:numId="1" w16cid:durableId="1667977223">
    <w:abstractNumId w:val="0"/>
  </w:num>
  <w:num w:numId="2" w16cid:durableId="151349742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B59"/>
    <w:rsid w:val="002463DE"/>
    <w:rsid w:val="005D414F"/>
    <w:rsid w:val="00DC2B59"/>
    <w:rsid w:val="062FD1CE"/>
    <w:rsid w:val="06EEDCD1"/>
    <w:rsid w:val="08C0C523"/>
    <w:rsid w:val="0C5ABA47"/>
    <w:rsid w:val="0D70D3D2"/>
    <w:rsid w:val="0DC8F017"/>
    <w:rsid w:val="0EACC32E"/>
    <w:rsid w:val="1B2EA48A"/>
    <w:rsid w:val="322029ED"/>
    <w:rsid w:val="32F342F4"/>
    <w:rsid w:val="34F58888"/>
    <w:rsid w:val="353D2368"/>
    <w:rsid w:val="43323E7F"/>
    <w:rsid w:val="43A1248F"/>
    <w:rsid w:val="4402FCA0"/>
    <w:rsid w:val="4671C134"/>
    <w:rsid w:val="50B73400"/>
    <w:rsid w:val="557F7A42"/>
    <w:rsid w:val="560FBE47"/>
    <w:rsid w:val="584DD6F9"/>
    <w:rsid w:val="58D52461"/>
    <w:rsid w:val="683FB2B9"/>
    <w:rsid w:val="78C0F25B"/>
    <w:rsid w:val="7E76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3C888"/>
  <w15:docId w15:val="{BFB911FA-2A59-476E-AF32-C015AAA9F3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uiPriority w:val="34"/>
    <w:name w:val="List Paragraph"/>
    <w:basedOn w:val="a"/>
    <w:qFormat/>
    <w:rsid w:val="7E767081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2025-08-05T10:18:00.0000000Z</dcterms:created>
  <dcterms:modified xsi:type="dcterms:W3CDTF">2025-08-05T10:32:15.7087462Z</dcterms:modified>
</coreProperties>
</file>