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Montserrat Medium" w:cs="Montserrat Medium" w:eastAsia="Montserrat Medium" w:hAnsi="Montserrat Medium"/>
          <w:sz w:val="58"/>
          <w:szCs w:val="5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58"/>
          <w:szCs w:val="58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457200</wp:posOffset>
                </wp:positionH>
                <wp:positionV relativeFrom="page">
                  <wp:posOffset>-38099</wp:posOffset>
                </wp:positionV>
                <wp:extent cx="6645600" cy="14287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700500" y="640450"/>
                          <a:ext cx="8376000" cy="222150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457200</wp:posOffset>
                </wp:positionH>
                <wp:positionV relativeFrom="page">
                  <wp:posOffset>-38099</wp:posOffset>
                </wp:positionV>
                <wp:extent cx="6645600" cy="142875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600" cy="142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Montserrat Medium" w:cs="Montserrat Medium" w:eastAsia="Montserrat Medium" w:hAnsi="Montserrat Medium"/>
          <w:sz w:val="58"/>
          <w:szCs w:val="58"/>
          <w:rtl w:val="0"/>
        </w:rPr>
        <w:t xml:space="preserve">OLIVER BENNETT</w:t>
      </w:r>
    </w:p>
    <w:p w:rsidR="00000000" w:rsidDel="00000000" w:rsidP="00000000" w:rsidRDefault="00000000" w:rsidRPr="00000000" w14:paraId="00000002">
      <w:pPr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IT Project Manager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"/>
        <w:gridCol w:w="6525"/>
        <w:gridCol w:w="405"/>
        <w:gridCol w:w="3315"/>
        <w:tblGridChange w:id="0">
          <w:tblGrid>
            <w:gridCol w:w="240"/>
            <w:gridCol w:w="6525"/>
            <w:gridCol w:w="405"/>
            <w:gridCol w:w="3315"/>
          </w:tblGrid>
        </w:tblGridChange>
      </w:tblGrid>
      <w:tr>
        <w:trPr>
          <w:cantSplit w:val="0"/>
          <w:trHeight w:val="431.99999999999994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1.999999999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CAREER OBJECTIVE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312" w:lineRule="auto"/>
              <w:jc w:val="both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Results-oriented IT Project Manager with 5+ years of experience leading software development and infrastructure projects from concept to completion. Skilled in coordinating cross-functional teams, managing budgets, and delivering high-quality solutions on time. Certified Scrum Master seeking to contribute expertise and leadership to drive successful project outcomes in a dynamic organization.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4"/>
                <w:szCs w:val="24"/>
                <w:rtl w:val="0"/>
              </w:rPr>
              <w:t xml:space="preserve">PROFESSIONAL EXPERIENCE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ffffff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  <w:drawing>
                <wp:inline distB="114300" distT="114300" distL="114300" distR="114300">
                  <wp:extent cx="99753" cy="13716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3" cy="13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 (123) 456-7890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  <w:drawing>
                <wp:inline distB="114300" distT="114300" distL="114300" distR="114300">
                  <wp:extent cx="118872" cy="92456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924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 oliver.example@gmail.com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  <w:drawing>
                <wp:inline distB="114300" distT="114300" distL="114300" distR="114300">
                  <wp:extent cx="118872" cy="126302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26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linkedin.com/in/example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312" w:lineRule="auto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Certified Scrum Master (CSM)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Certified: March 2019 (Online Program)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312" w:lineRule="auto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Bachelor of Science in Information Systems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University of California, San Diego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September 2013 — May 2017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AWARDS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312" w:lineRule="auto"/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Outstanding Project Leader Award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312" w:lineRule="auto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NovaTech Solutions, 2022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88" w:lineRule="auto"/>
              <w:rPr>
                <w:rFonts w:ascii="Montserrat Light" w:cs="Montserrat Light" w:eastAsia="Montserrat Light" w:hAnsi="Montserrat Ligh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88" w:lineRule="auto"/>
              <w:rPr>
                <w:rFonts w:ascii="Montserrat Light" w:cs="Montserrat Light" w:eastAsia="Montserrat Light" w:hAnsi="Montserrat Ligh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312" w:lineRule="auto"/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RELEVANT SKILLS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312" w:lineRule="auto"/>
              <w:rPr>
                <w:rFonts w:ascii="Montserrat Medium" w:cs="Montserrat Medium" w:eastAsia="Montserrat Medium" w:hAnsi="Montserrat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hanging="36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Agile &amp; Scrum Methodologies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hanging="36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Project Planning &amp; Execution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hanging="36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Risk Management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hanging="36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Budget Management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hanging="36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Team Leadership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hanging="36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Stakeholder Communication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line="312" w:lineRule="auto"/>
              <w:ind w:left="720" w:hanging="36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  <w:rtl w:val="0"/>
              </w:rPr>
              <w:t xml:space="preserve">Jira, Trello, Asana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88" w:lineRule="auto"/>
              <w:ind w:left="720" w:firstLine="0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IT Project Manager  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          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  January 2020 — Present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NovaTech Solutions, San Diego, CA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Managed a portfolio of IT projects with budgets exceeding $1.5M,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ensuring delivery within scope, timeline, and cost constraints.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Led cross-functional teams of 10–25 members including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developers, QA engineers, designers, and business analysts.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Implemented Agile and Scrum frameworks, increasing team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efficiency and reducing delivery time by 20%.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Identified potential risks early and created mitigation plans to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avoid project delays.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Coordinated with stakeholders to gather requirements and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translate business needs into technical solutions.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Monitored KPIs and project performance, providing regular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updates to senior management.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Improved workflow processes by introducing automation tools 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and better task tracking systems.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8"/>
                <w:szCs w:val="18"/>
                <w:rtl w:val="0"/>
              </w:rPr>
              <w:t xml:space="preserve">Project Coordinator  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                                       </w:t>
            </w: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 June 2017 — December 2019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DigitalCore Systems, Los Angeles, CA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Supported senior project managers in planning and executing         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multiple IT projects simultaneously.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Maintained project timelines, tracked deliverables, and ensured all milestones were met on schedule.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Assisted in budget planning, expense tracking, and cost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optimization strategies.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Facilitated communication between development teams,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stakeholders, and external vendors.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Organized meetings, prepared reports, and documented project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Montserrat Light" w:cs="Montserrat Light" w:eastAsia="Montserrat Light" w:hAnsi="Montserrat Light"/>
                <w:sz w:val="18"/>
                <w:szCs w:val="18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sz w:val="18"/>
                <w:szCs w:val="18"/>
                <w:rtl w:val="0"/>
              </w:rPr>
              <w:t xml:space="preserve">progress and outcomes.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Light" w:cs="Montserrat Light" w:eastAsia="Montserrat Light" w:hAnsi="Montserrat Ligh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455775</wp:posOffset>
                </wp:positionH>
                <wp:positionV relativeFrom="page">
                  <wp:posOffset>10463213</wp:posOffset>
                </wp:positionV>
                <wp:extent cx="6648450" cy="29943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700500" y="640450"/>
                          <a:ext cx="8376000" cy="222150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455775</wp:posOffset>
                </wp:positionH>
                <wp:positionV relativeFrom="page">
                  <wp:posOffset>10463213</wp:posOffset>
                </wp:positionV>
                <wp:extent cx="6648450" cy="29943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299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