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Montserrat" w:cs="Montserrat" w:eastAsia="Montserrat" w:hAnsi="Montserrat"/>
          <w:sz w:val="2"/>
          <w:szCs w:val="2"/>
        </w:rPr>
      </w:pPr>
      <w:r w:rsidDel="00000000" w:rsidR="00000000" w:rsidRPr="00000000">
        <w:rPr>
          <w:rtl w:val="0"/>
        </w:rPr>
      </w:r>
    </w:p>
    <w:tbl>
      <w:tblPr>
        <w:tblStyle w:val="Table1"/>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5"/>
        <w:gridCol w:w="720"/>
        <w:gridCol w:w="2895"/>
        <w:tblGridChange w:id="0">
          <w:tblGrid>
            <w:gridCol w:w="6825"/>
            <w:gridCol w:w="720"/>
            <w:gridCol w:w="2895"/>
          </w:tblGrid>
        </w:tblGridChange>
      </w:tblGrid>
      <w:tr>
        <w:trPr>
          <w:cantSplit w:val="0"/>
          <w:tblHeader w:val="0"/>
        </w:trPr>
        <w:tc>
          <w:tcPr>
            <w:tcBorders>
              <w:top w:color="000000" w:space="0" w:sz="0" w:val="nil"/>
              <w:left w:color="000000" w:space="0" w:sz="0" w:val="nil"/>
              <w:bottom w:color="2257ff"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60"/>
                <w:szCs w:val="60"/>
              </w:rPr>
            </w:pPr>
            <w:r w:rsidDel="00000000" w:rsidR="00000000" w:rsidRPr="00000000">
              <w:rPr>
                <w:rFonts w:ascii="Montserrat Light" w:cs="Montserrat Light" w:eastAsia="Montserrat Light" w:hAnsi="Montserrat Light"/>
                <w:sz w:val="60"/>
                <w:szCs w:val="60"/>
                <w:rtl w:val="0"/>
              </w:rPr>
              <w:t xml:space="preserve">JONATHAN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sz w:val="60"/>
                <w:szCs w:val="60"/>
              </w:rPr>
            </w:pPr>
            <w:r w:rsidDel="00000000" w:rsidR="00000000" w:rsidRPr="00000000">
              <w:rPr>
                <w:rFonts w:ascii="Montserrat SemiBold" w:cs="Montserrat SemiBold" w:eastAsia="Montserrat SemiBold" w:hAnsi="Montserrat SemiBold"/>
                <w:sz w:val="60"/>
                <w:szCs w:val="60"/>
                <w:rtl w:val="0"/>
              </w:rPr>
              <w:t xml:space="preserve">REEVES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sz w:val="16"/>
                <w:szCs w:val="16"/>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color w:val="2257ff"/>
                <w:sz w:val="24"/>
                <w:szCs w:val="24"/>
              </w:rPr>
            </w:pPr>
            <w:r w:rsidDel="00000000" w:rsidR="00000000" w:rsidRPr="00000000">
              <w:rPr>
                <w:rFonts w:ascii="Montserrat Medium" w:cs="Montserrat Medium" w:eastAsia="Montserrat Medium" w:hAnsi="Montserrat Medium"/>
                <w:color w:val="2257ff"/>
                <w:sz w:val="24"/>
                <w:szCs w:val="24"/>
                <w:rtl w:val="0"/>
              </w:rPr>
              <w:t xml:space="preserve">IT Director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color w:val="2257ff"/>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c>
          <w:tcPr>
            <w:tcBorders>
              <w:top w:color="000000" w:space="0" w:sz="0" w:val="nil"/>
              <w:left w:color="000000" w:space="0" w:sz="0" w:val="nil"/>
              <w:bottom w:color="2257ff"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112 Lakeview Terrace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Chicago, IL 60611</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United States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(123) 456-7890</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j.example@gmail.com</w:t>
            </w:r>
          </w:p>
        </w:tc>
      </w:tr>
      <w:tr>
        <w:trPr>
          <w:cantSplit w:val="0"/>
          <w:tblHeader w:val="0"/>
        </w:trPr>
        <w:tc>
          <w:tcPr>
            <w:tcBorders>
              <w:top w:color="2257ff" w:space="0" w:sz="12" w:val="single"/>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sz w:val="30"/>
                <w:szCs w:val="30"/>
              </w:rPr>
            </w:pPr>
            <w:r w:rsidDel="00000000" w:rsidR="00000000" w:rsidRPr="00000000">
              <w:rPr>
                <w:rFonts w:ascii="Montserrat Medium" w:cs="Montserrat Medium" w:eastAsia="Montserrat Medium" w:hAnsi="Montserrat Medium"/>
                <w:sz w:val="30"/>
                <w:szCs w:val="30"/>
                <w:rtl w:val="0"/>
              </w:rPr>
              <w:t xml:space="preserve">PROFILE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Strategic IT Director with over 10 years of experience leading technology operations and driving digital transformation initiatives. Proven ability to optimize infrastructure, reduce operational costs, and align IT strategies with business objectives. Strong leadership skills with a focus on building high-performing teams and implementing scalable solutions.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Fonts w:ascii="Montserrat Medium" w:cs="Montserrat Medium" w:eastAsia="Montserrat Medium" w:hAnsi="Montserrat Medium"/>
                <w:sz w:val="30"/>
                <w:szCs w:val="30"/>
                <w:rtl w:val="0"/>
              </w:rPr>
              <w:t xml:space="preserve">EMPLOYMENT HISTORY</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SemiBold" w:cs="Montserrat SemiBold" w:eastAsia="Montserrat SemiBold" w:hAnsi="Montserrat SemiBold"/>
                <w:sz w:val="20"/>
                <w:szCs w:val="20"/>
                <w:rtl w:val="0"/>
              </w:rPr>
              <w:t xml:space="preserve">Head of Information Technology,</w:t>
            </w:r>
            <w:r w:rsidDel="00000000" w:rsidR="00000000" w:rsidRPr="00000000">
              <w:rPr>
                <w:rFonts w:ascii="Montserrat Light" w:cs="Montserrat Light" w:eastAsia="Montserrat Light" w:hAnsi="Montserrat Light"/>
                <w:sz w:val="20"/>
                <w:szCs w:val="20"/>
                <w:rtl w:val="0"/>
              </w:rPr>
              <w:t xml:space="preserve"> Vertex Digital Group, Chicago August 2019 — Present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Directed enterprise-wide IT operations, including cloud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infrastructure, cybersecurity, and software systems.</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Developed and implemented IT policies, standards, and best practices across the organization.</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Led cross-functional teams to deliver large-scale technology projects on time and within budget.</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Analyzed business needs and aligned IT strategies with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company growth objectives.</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Oversaw vendor relationships and negotiated contracts to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optimize service delivery.</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bCs w:val="1"/>
                <w:sz w:val="20"/>
                <w:szCs w:val="20"/>
                <w:rtl w:val="0"/>
              </w:rPr>
              <w:t xml:space="preserve">IT Operations Manager</w:t>
            </w:r>
            <w:r w:rsidDel="00000000" w:rsidR="00000000" w:rsidRPr="00000000">
              <w:rPr>
                <w:rFonts w:ascii="Montserrat Light" w:cs="Montserrat Light" w:eastAsia="Montserrat Light" w:hAnsi="Montserrat Light"/>
                <w:sz w:val="20"/>
                <w:szCs w:val="20"/>
                <w:rtl w:val="0"/>
              </w:rPr>
              <w:t xml:space="preserve">, Skyline Networks, New York</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May 2015 — July 2019</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Supervised a team of IT specialists and support staff.</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Coordinated infrastructure upgrades and system migrations.</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Conducted performance audits and introduced process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improvements.</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Light" w:cs="Montserrat Light" w:eastAsia="Montserrat Light" w:hAnsi="Montserrat Light"/>
                <w:sz w:val="20"/>
                <w:szCs w:val="20"/>
                <w:u w:val="none"/>
              </w:rPr>
            </w:pPr>
            <w:r w:rsidDel="00000000" w:rsidR="00000000" w:rsidRPr="00000000">
              <w:rPr>
                <w:rFonts w:ascii="Montserrat Light" w:cs="Montserrat Light" w:eastAsia="Montserrat Light" w:hAnsi="Montserrat Light"/>
                <w:sz w:val="20"/>
                <w:szCs w:val="20"/>
                <w:rtl w:val="0"/>
              </w:rPr>
              <w:t xml:space="preserve">Assisted in budgeting and forecasting for IT expenditures.</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Fonts w:ascii="Montserrat Medium" w:cs="Montserrat Medium" w:eastAsia="Montserrat Medium" w:hAnsi="Montserrat Medium"/>
                <w:sz w:val="30"/>
                <w:szCs w:val="30"/>
                <w:rtl w:val="0"/>
              </w:rPr>
              <w:t xml:space="preserve">EDUCATION</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bCs w:val="1"/>
                <w:sz w:val="20"/>
                <w:szCs w:val="20"/>
                <w:rtl w:val="0"/>
              </w:rPr>
              <w:t xml:space="preserve">Bachelor of Science in Information Technology,</w:t>
            </w:r>
            <w:r w:rsidDel="00000000" w:rsidR="00000000" w:rsidRPr="00000000">
              <w:rPr>
                <w:rFonts w:ascii="Montserrat Light" w:cs="Montserrat Light" w:eastAsia="Montserrat Light" w:hAnsi="Montserrat Light"/>
                <w:sz w:val="20"/>
                <w:szCs w:val="20"/>
                <w:rtl w:val="0"/>
              </w:rPr>
              <w:t xml:space="preserve"> University of Illinois, Chicago</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September 2011 — May 2015</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bCs w:val="1"/>
                <w:sz w:val="20"/>
                <w:szCs w:val="20"/>
                <w:rtl w:val="0"/>
              </w:rPr>
              <w:t xml:space="preserve">High School Diploma,</w:t>
            </w:r>
            <w:r w:rsidDel="00000000" w:rsidR="00000000" w:rsidRPr="00000000">
              <w:rPr>
                <w:rFonts w:ascii="Montserrat Light" w:cs="Montserrat Light" w:eastAsia="Montserrat Light" w:hAnsi="Montserrat Light"/>
                <w:sz w:val="20"/>
                <w:szCs w:val="20"/>
                <w:rtl w:val="0"/>
              </w:rPr>
              <w:t xml:space="preserve"> Lincoln Park High School, Chicago</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September 2007 — June 2011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tc>
        <w:tc>
          <w:tcPr>
            <w:tcBorders>
              <w:top w:color="2257ff" w:space="0" w:sz="12" w:val="single"/>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sz w:val="30"/>
                <w:szCs w:val="30"/>
              </w:rPr>
            </w:pPr>
            <w:r w:rsidDel="00000000" w:rsidR="00000000" w:rsidRPr="00000000">
              <w:rPr>
                <w:rFonts w:ascii="Montserrat Medium" w:cs="Montserrat Medium" w:eastAsia="Montserrat Medium" w:hAnsi="Montserrat Medium"/>
                <w:sz w:val="30"/>
                <w:szCs w:val="30"/>
                <w:rtl w:val="0"/>
              </w:rPr>
              <w:t xml:space="preserve">SKILLS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IT Strategy &amp; Leadership</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b7b7b7"/>
                <w:sz w:val="20"/>
                <w:szCs w:val="20"/>
              </w:rPr>
            </w:pPr>
            <w:r w:rsidDel="00000000" w:rsidR="00000000" w:rsidRPr="00000000">
              <w:rPr>
                <w:rFonts w:ascii="Montserrat" w:cs="Montserrat" w:eastAsia="Montserrat" w:hAnsi="Montserrat"/>
                <w:color w:val="2257ff"/>
                <w:sz w:val="20"/>
                <w:szCs w:val="20"/>
                <w:rtl w:val="0"/>
              </w:rPr>
              <w:t xml:space="preserve">▬ ▬ ▬ ▬ ▬ ▬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b7b7b7"/>
                <w:sz w:val="20"/>
                <w:szCs w:val="20"/>
                <w:rtl w:val="0"/>
              </w:rPr>
              <w:t xml:space="preserve">▬ ▬ ▬</w:t>
            </w:r>
          </w:p>
          <w:p w:rsidR="00000000" w:rsidDel="00000000" w:rsidP="00000000" w:rsidRDefault="00000000" w:rsidRPr="00000000" w14:paraId="00000035">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Infrastructure Management</w:t>
            </w:r>
          </w:p>
          <w:p w:rsidR="00000000" w:rsidDel="00000000" w:rsidP="00000000" w:rsidRDefault="00000000" w:rsidRPr="00000000" w14:paraId="00000036">
            <w:pPr>
              <w:widowControl w:val="0"/>
              <w:spacing w:line="276" w:lineRule="auto"/>
              <w:rPr>
                <w:rFonts w:ascii="Montserrat" w:cs="Montserrat" w:eastAsia="Montserrat" w:hAnsi="Montserrat"/>
                <w:color w:val="b7b7b7"/>
                <w:sz w:val="20"/>
                <w:szCs w:val="20"/>
              </w:rPr>
            </w:pPr>
            <w:r w:rsidDel="00000000" w:rsidR="00000000" w:rsidRPr="00000000">
              <w:rPr>
                <w:rFonts w:ascii="Montserrat" w:cs="Montserrat" w:eastAsia="Montserrat" w:hAnsi="Montserrat"/>
                <w:color w:val="2257ff"/>
                <w:sz w:val="20"/>
                <w:szCs w:val="20"/>
                <w:rtl w:val="0"/>
              </w:rPr>
              <w:t xml:space="preserve">▬ ▬ ▬ ▬ ▬ ▬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b7b7b7"/>
                <w:sz w:val="20"/>
                <w:szCs w:val="20"/>
                <w:rtl w:val="0"/>
              </w:rPr>
              <w:t xml:space="preserve">▬ ▬ ▬</w:t>
            </w:r>
          </w:p>
          <w:p w:rsidR="00000000" w:rsidDel="00000000" w:rsidP="00000000" w:rsidRDefault="00000000" w:rsidRPr="00000000" w14:paraId="00000037">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Strategic Planning</w:t>
            </w:r>
          </w:p>
          <w:p w:rsidR="00000000" w:rsidDel="00000000" w:rsidP="00000000" w:rsidRDefault="00000000" w:rsidRPr="00000000" w14:paraId="00000038">
            <w:pPr>
              <w:widowControl w:val="0"/>
              <w:spacing w:line="276" w:lineRule="auto"/>
              <w:rPr>
                <w:rFonts w:ascii="Montserrat" w:cs="Montserrat" w:eastAsia="Montserrat" w:hAnsi="Montserrat"/>
                <w:color w:val="b7b7b7"/>
                <w:sz w:val="20"/>
                <w:szCs w:val="20"/>
              </w:rPr>
            </w:pPr>
            <w:r w:rsidDel="00000000" w:rsidR="00000000" w:rsidRPr="00000000">
              <w:rPr>
                <w:rFonts w:ascii="Montserrat" w:cs="Montserrat" w:eastAsia="Montserrat" w:hAnsi="Montserrat"/>
                <w:color w:val="2257ff"/>
                <w:sz w:val="20"/>
                <w:szCs w:val="20"/>
                <w:rtl w:val="0"/>
              </w:rPr>
              <w:t xml:space="preserve">▬ ▬ ▬ ▬ ▬ ▬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b7b7b7"/>
                <w:sz w:val="20"/>
                <w:szCs w:val="20"/>
                <w:rtl w:val="0"/>
              </w:rPr>
              <w:t xml:space="preserve">▬ ▬ ▬</w:t>
            </w:r>
          </w:p>
          <w:p w:rsidR="00000000" w:rsidDel="00000000" w:rsidP="00000000" w:rsidRDefault="00000000" w:rsidRPr="00000000" w14:paraId="00000039">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Cloud Solutions (AWS, Azure)</w:t>
            </w:r>
          </w:p>
          <w:p w:rsidR="00000000" w:rsidDel="00000000" w:rsidP="00000000" w:rsidRDefault="00000000" w:rsidRPr="00000000" w14:paraId="0000003A">
            <w:pPr>
              <w:widowControl w:val="0"/>
              <w:spacing w:line="276" w:lineRule="auto"/>
              <w:rPr>
                <w:rFonts w:ascii="Montserrat" w:cs="Montserrat" w:eastAsia="Montserrat" w:hAnsi="Montserrat"/>
                <w:color w:val="2257ff"/>
                <w:sz w:val="20"/>
                <w:szCs w:val="20"/>
              </w:rPr>
            </w:pPr>
            <w:r w:rsidDel="00000000" w:rsidR="00000000" w:rsidRPr="00000000">
              <w:rPr>
                <w:rFonts w:ascii="Montserrat" w:cs="Montserrat" w:eastAsia="Montserrat" w:hAnsi="Montserrat"/>
                <w:color w:val="2257ff"/>
                <w:sz w:val="20"/>
                <w:szCs w:val="20"/>
                <w:rtl w:val="0"/>
              </w:rPr>
              <w:t xml:space="preserve">▬ ▬ ▬ ▬ ▬ ▬ ▬ ▬ ▬ ▬</w:t>
            </w:r>
          </w:p>
          <w:p w:rsidR="00000000" w:rsidDel="00000000" w:rsidP="00000000" w:rsidRDefault="00000000" w:rsidRPr="00000000" w14:paraId="0000003B">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Cybersecurity </w:t>
            </w:r>
          </w:p>
          <w:p w:rsidR="00000000" w:rsidDel="00000000" w:rsidP="00000000" w:rsidRDefault="00000000" w:rsidRPr="00000000" w14:paraId="0000003C">
            <w:pPr>
              <w:widowControl w:val="0"/>
              <w:spacing w:line="276" w:lineRule="auto"/>
              <w:rPr>
                <w:rFonts w:ascii="Montserrat" w:cs="Montserrat" w:eastAsia="Montserrat" w:hAnsi="Montserrat"/>
                <w:color w:val="b7b7b7"/>
                <w:sz w:val="20"/>
                <w:szCs w:val="20"/>
              </w:rPr>
            </w:pPr>
            <w:r w:rsidDel="00000000" w:rsidR="00000000" w:rsidRPr="00000000">
              <w:rPr>
                <w:rFonts w:ascii="Montserrat" w:cs="Montserrat" w:eastAsia="Montserrat" w:hAnsi="Montserrat"/>
                <w:color w:val="2257ff"/>
                <w:sz w:val="20"/>
                <w:szCs w:val="20"/>
                <w:rtl w:val="0"/>
              </w:rPr>
              <w:t xml:space="preserve">▬ ▬ ▬ ▬ ▬ ▬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b7b7b7"/>
                <w:sz w:val="20"/>
                <w:szCs w:val="20"/>
                <w:rtl w:val="0"/>
              </w:rPr>
              <w:t xml:space="preserve">▬ ▬ ▬</w:t>
            </w:r>
          </w:p>
          <w:p w:rsidR="00000000" w:rsidDel="00000000" w:rsidP="00000000" w:rsidRDefault="00000000" w:rsidRPr="00000000" w14:paraId="0000003D">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Risk Management</w:t>
            </w:r>
          </w:p>
          <w:p w:rsidR="00000000" w:rsidDel="00000000" w:rsidP="00000000" w:rsidRDefault="00000000" w:rsidRPr="00000000" w14:paraId="0000003E">
            <w:pPr>
              <w:widowControl w:val="0"/>
              <w:spacing w:line="276" w:lineRule="auto"/>
              <w:rPr>
                <w:rFonts w:ascii="Montserrat" w:cs="Montserrat" w:eastAsia="Montserrat" w:hAnsi="Montserrat"/>
                <w:color w:val="b7b7b7"/>
                <w:sz w:val="20"/>
                <w:szCs w:val="20"/>
              </w:rPr>
            </w:pPr>
            <w:r w:rsidDel="00000000" w:rsidR="00000000" w:rsidRPr="00000000">
              <w:rPr>
                <w:rFonts w:ascii="Montserrat" w:cs="Montserrat" w:eastAsia="Montserrat" w:hAnsi="Montserrat"/>
                <w:color w:val="2257ff"/>
                <w:sz w:val="20"/>
                <w:szCs w:val="20"/>
                <w:rtl w:val="0"/>
              </w:rPr>
              <w:t xml:space="preserve">▬ ▬ ▬ ▬ ▬ ▬ ▬ ▬ ▬</w:t>
            </w:r>
            <w:r w:rsidDel="00000000" w:rsidR="00000000" w:rsidRPr="00000000">
              <w:rPr>
                <w:rFonts w:ascii="Montserrat" w:cs="Montserrat" w:eastAsia="Montserrat" w:hAnsi="Montserrat"/>
                <w:color w:val="b7b7b7"/>
                <w:sz w:val="20"/>
                <w:szCs w:val="20"/>
                <w:rtl w:val="0"/>
              </w:rPr>
              <w:t xml:space="preserve"> ▬</w:t>
            </w:r>
          </w:p>
          <w:p w:rsidR="00000000" w:rsidDel="00000000" w:rsidP="00000000" w:rsidRDefault="00000000" w:rsidRPr="00000000" w14:paraId="0000003F">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Process Optimization</w:t>
            </w:r>
          </w:p>
          <w:p w:rsidR="00000000" w:rsidDel="00000000" w:rsidP="00000000" w:rsidRDefault="00000000" w:rsidRPr="00000000" w14:paraId="00000040">
            <w:pPr>
              <w:widowControl w:val="0"/>
              <w:spacing w:line="276" w:lineRule="auto"/>
              <w:rPr>
                <w:rFonts w:ascii="Montserrat" w:cs="Montserrat" w:eastAsia="Montserrat" w:hAnsi="Montserrat"/>
                <w:color w:val="b7b7b7"/>
                <w:sz w:val="20"/>
                <w:szCs w:val="20"/>
              </w:rPr>
            </w:pPr>
            <w:r w:rsidDel="00000000" w:rsidR="00000000" w:rsidRPr="00000000">
              <w:rPr>
                <w:rFonts w:ascii="Montserrat" w:cs="Montserrat" w:eastAsia="Montserrat" w:hAnsi="Montserrat"/>
                <w:color w:val="2257ff"/>
                <w:sz w:val="20"/>
                <w:szCs w:val="20"/>
                <w:rtl w:val="0"/>
              </w:rPr>
              <w:t xml:space="preserve">▬ ▬ ▬ ▬ ▬ ▬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b7b7b7"/>
                <w:sz w:val="20"/>
                <w:szCs w:val="20"/>
                <w:rtl w:val="0"/>
              </w:rPr>
              <w:t xml:space="preserve">▬ ▬ ▬</w:t>
            </w:r>
          </w:p>
          <w:p w:rsidR="00000000" w:rsidDel="00000000" w:rsidP="00000000" w:rsidRDefault="00000000" w:rsidRPr="00000000" w14:paraId="00000041">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Team Management</w:t>
            </w:r>
          </w:p>
          <w:p w:rsidR="00000000" w:rsidDel="00000000" w:rsidP="00000000" w:rsidRDefault="00000000" w:rsidRPr="00000000" w14:paraId="00000042">
            <w:pPr>
              <w:widowControl w:val="0"/>
              <w:rPr>
                <w:rFonts w:ascii="Montserrat" w:cs="Montserrat" w:eastAsia="Montserrat" w:hAnsi="Montserrat"/>
                <w:color w:val="b7b7b7"/>
                <w:sz w:val="20"/>
                <w:szCs w:val="20"/>
              </w:rPr>
            </w:pPr>
            <w:r w:rsidDel="00000000" w:rsidR="00000000" w:rsidRPr="00000000">
              <w:rPr>
                <w:rFonts w:ascii="Montserrat" w:cs="Montserrat" w:eastAsia="Montserrat" w:hAnsi="Montserrat"/>
                <w:color w:val="2257ff"/>
                <w:sz w:val="20"/>
                <w:szCs w:val="20"/>
                <w:rtl w:val="0"/>
              </w:rPr>
              <w:t xml:space="preserve">▬ ▬ ▬ ▬ ▬ ▬ ▬ ▬ ▬</w:t>
            </w:r>
            <w:r w:rsidDel="00000000" w:rsidR="00000000" w:rsidRPr="00000000">
              <w:rPr>
                <w:rFonts w:ascii="Montserrat" w:cs="Montserrat" w:eastAsia="Montserrat" w:hAnsi="Montserrat"/>
                <w:color w:val="b7b7b7"/>
                <w:sz w:val="20"/>
                <w:szCs w:val="20"/>
                <w:rtl w:val="0"/>
              </w:rPr>
              <w:t xml:space="preserve"> ▬</w:t>
            </w:r>
          </w:p>
          <w:p w:rsidR="00000000" w:rsidDel="00000000" w:rsidP="00000000" w:rsidRDefault="00000000" w:rsidRPr="00000000" w14:paraId="00000043">
            <w:pPr>
              <w:widowControl w:val="0"/>
              <w:spacing w:line="276" w:lineRule="auto"/>
              <w:rPr>
                <w:rFonts w:ascii="Montserrat" w:cs="Montserrat" w:eastAsia="Montserrat" w:hAnsi="Montserrat"/>
                <w:color w:val="b7b7b7"/>
              </w:rPr>
            </w:pPr>
            <w:r w:rsidDel="00000000" w:rsidR="00000000" w:rsidRPr="00000000">
              <w:rPr>
                <w:rtl w:val="0"/>
              </w:rPr>
            </w:r>
          </w:p>
          <w:p w:rsidR="00000000" w:rsidDel="00000000" w:rsidP="00000000" w:rsidRDefault="00000000" w:rsidRPr="00000000" w14:paraId="00000044">
            <w:pPr>
              <w:widowControl w:val="0"/>
              <w:spacing w:line="276" w:lineRule="auto"/>
              <w:rPr>
                <w:rFonts w:ascii="Montserrat Medium" w:cs="Montserrat Medium" w:eastAsia="Montserrat Medium" w:hAnsi="Montserrat Medium"/>
                <w:sz w:val="30"/>
                <w:szCs w:val="30"/>
              </w:rPr>
            </w:pPr>
            <w:r w:rsidDel="00000000" w:rsidR="00000000" w:rsidRPr="00000000">
              <w:rPr>
                <w:rFonts w:ascii="Montserrat Medium" w:cs="Montserrat Medium" w:eastAsia="Montserrat Medium" w:hAnsi="Montserrat Medium"/>
                <w:sz w:val="30"/>
                <w:szCs w:val="30"/>
                <w:rtl w:val="0"/>
              </w:rPr>
              <w:t xml:space="preserve">LANGUAGES</w:t>
            </w:r>
          </w:p>
          <w:p w:rsidR="00000000" w:rsidDel="00000000" w:rsidP="00000000" w:rsidRDefault="00000000" w:rsidRPr="00000000" w14:paraId="00000045">
            <w:pPr>
              <w:widowControl w:val="0"/>
              <w:spacing w:line="276"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46">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English — Native</w:t>
            </w:r>
          </w:p>
          <w:p w:rsidR="00000000" w:rsidDel="00000000" w:rsidP="00000000" w:rsidRDefault="00000000" w:rsidRPr="00000000" w14:paraId="00000047">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German — Intermediate</w:t>
            </w:r>
          </w:p>
          <w:p w:rsidR="00000000" w:rsidDel="00000000" w:rsidP="00000000" w:rsidRDefault="00000000" w:rsidRPr="00000000" w14:paraId="00000048">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French — Basic</w:t>
            </w:r>
          </w:p>
          <w:p w:rsidR="00000000" w:rsidDel="00000000" w:rsidP="00000000" w:rsidRDefault="00000000" w:rsidRPr="00000000" w14:paraId="00000049">
            <w:pPr>
              <w:widowControl w:val="0"/>
              <w:spacing w:line="276"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4A">
            <w:pPr>
              <w:widowControl w:val="0"/>
              <w:spacing w:line="276" w:lineRule="auto"/>
              <w:rPr>
                <w:rFonts w:ascii="Montserrat Medium" w:cs="Montserrat Medium" w:eastAsia="Montserrat Medium" w:hAnsi="Montserrat Medium"/>
                <w:sz w:val="30"/>
                <w:szCs w:val="30"/>
              </w:rPr>
            </w:pPr>
            <w:r w:rsidDel="00000000" w:rsidR="00000000" w:rsidRPr="00000000">
              <w:rPr>
                <w:rFonts w:ascii="Montserrat Medium" w:cs="Montserrat Medium" w:eastAsia="Montserrat Medium" w:hAnsi="Montserrat Medium"/>
                <w:sz w:val="30"/>
                <w:szCs w:val="30"/>
                <w:rtl w:val="0"/>
              </w:rPr>
              <w:t xml:space="preserve">REFERENCES</w:t>
            </w:r>
          </w:p>
          <w:p w:rsidR="00000000" w:rsidDel="00000000" w:rsidP="00000000" w:rsidRDefault="00000000" w:rsidRPr="00000000" w14:paraId="0000004B">
            <w:pPr>
              <w:widowControl w:val="0"/>
              <w:spacing w:line="276"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4C">
            <w:pPr>
              <w:widowControl w:val="0"/>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tl w:val="0"/>
              </w:rPr>
              <w:t xml:space="preserve">Melissa Grant, </w:t>
            </w:r>
          </w:p>
          <w:p w:rsidR="00000000" w:rsidDel="00000000" w:rsidP="00000000" w:rsidRDefault="00000000" w:rsidRPr="00000000" w14:paraId="0000004D">
            <w:pPr>
              <w:widowControl w:val="0"/>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tl w:val="0"/>
              </w:rPr>
              <w:t xml:space="preserve">Skyline Networks</w:t>
            </w:r>
          </w:p>
          <w:p w:rsidR="00000000" w:rsidDel="00000000" w:rsidP="00000000" w:rsidRDefault="00000000" w:rsidRPr="00000000" w14:paraId="0000004E">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melissa@skylinenet.ltd </w:t>
            </w:r>
          </w:p>
          <w:p w:rsidR="00000000" w:rsidDel="00000000" w:rsidP="00000000" w:rsidRDefault="00000000" w:rsidRPr="00000000" w14:paraId="0000004F">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212-667-4432</w:t>
            </w:r>
          </w:p>
          <w:p w:rsidR="00000000" w:rsidDel="00000000" w:rsidP="00000000" w:rsidRDefault="00000000" w:rsidRPr="00000000" w14:paraId="00000050">
            <w:pPr>
              <w:widowControl w:val="0"/>
              <w:spacing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51">
            <w:pPr>
              <w:widowControl w:val="0"/>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tl w:val="0"/>
              </w:rPr>
              <w:t xml:space="preserve">Robert Hayes, Vertex Digital Group</w:t>
            </w:r>
          </w:p>
          <w:p w:rsidR="00000000" w:rsidDel="00000000" w:rsidP="00000000" w:rsidRDefault="00000000" w:rsidRPr="00000000" w14:paraId="00000052">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r.hayes@vertexdg.ltd</w:t>
            </w:r>
            <w:r w:rsidDel="00000000" w:rsidR="00000000" w:rsidRPr="00000000">
              <w:rPr>
                <w:rtl w:val="0"/>
              </w:rPr>
            </w:r>
          </w:p>
          <w:p w:rsidR="00000000" w:rsidDel="00000000" w:rsidP="00000000" w:rsidRDefault="00000000" w:rsidRPr="00000000" w14:paraId="00000053">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312-998-5521</w:t>
            </w:r>
          </w:p>
          <w:p w:rsidR="00000000" w:rsidDel="00000000" w:rsidP="00000000" w:rsidRDefault="00000000" w:rsidRPr="00000000" w14:paraId="00000054">
            <w:pPr>
              <w:widowControl w:val="0"/>
              <w:spacing w:line="276" w:lineRule="auto"/>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55">
            <w:pPr>
              <w:widowControl w:val="0"/>
              <w:spacing w:line="276" w:lineRule="auto"/>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sz w:val="20"/>
                <w:szCs w:val="20"/>
                <w:rtl w:val="0"/>
              </w:rPr>
              <w:t xml:space="preserve">Dani Foster, Consultant</w:t>
            </w:r>
          </w:p>
          <w:p w:rsidR="00000000" w:rsidDel="00000000" w:rsidP="00000000" w:rsidRDefault="00000000" w:rsidRPr="00000000" w14:paraId="00000056">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danielfoster@outlook.ltd </w:t>
            </w:r>
          </w:p>
          <w:p w:rsidR="00000000" w:rsidDel="00000000" w:rsidP="00000000" w:rsidRDefault="00000000" w:rsidRPr="00000000" w14:paraId="00000057">
            <w:pPr>
              <w:widowControl w:val="0"/>
              <w:spacing w:line="276"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773-445-2298</w:t>
            </w:r>
          </w:p>
          <w:p w:rsidR="00000000" w:rsidDel="00000000" w:rsidP="00000000" w:rsidRDefault="00000000" w:rsidRPr="00000000" w14:paraId="00000058">
            <w:pPr>
              <w:widowControl w:val="0"/>
              <w:spacing w:line="276" w:lineRule="auto"/>
              <w:rPr>
                <w:rFonts w:ascii="Montserrat Medium" w:cs="Montserrat Medium" w:eastAsia="Montserrat Medium" w:hAnsi="Montserrat Medium"/>
              </w:rPr>
            </w:pPr>
            <w:r w:rsidDel="00000000" w:rsidR="00000000" w:rsidRPr="00000000">
              <w:rPr>
                <w:rtl w:val="0"/>
              </w:rPr>
            </w:r>
          </w:p>
        </w:tc>
      </w:tr>
    </w:tbl>
    <w:p w:rsidR="00000000" w:rsidDel="00000000" w:rsidP="00000000" w:rsidRDefault="00000000" w:rsidRPr="00000000" w14:paraId="00000059">
      <w:pPr>
        <w:rPr>
          <w:rFonts w:ascii="Montserrat" w:cs="Montserrat" w:eastAsia="Montserrat" w:hAnsi="Montserrat"/>
        </w:rPr>
      </w:pPr>
      <w:r w:rsidDel="00000000" w:rsidR="00000000" w:rsidRPr="00000000">
        <w:rPr>
          <w:rtl w:val="0"/>
        </w:rPr>
      </w:r>
    </w:p>
    <w:sectPr>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2257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2257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